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1170" w14:textId="1F79D447" w:rsidR="00132310" w:rsidRDefault="001846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A</w:t>
      </w:r>
      <w:r w:rsidR="003C240E">
        <w:rPr>
          <w:b/>
          <w:color w:val="000000"/>
        </w:rPr>
        <w:t>DENDA 0</w:t>
      </w:r>
      <w:r w:rsidR="000709DD">
        <w:rPr>
          <w:b/>
          <w:color w:val="000000"/>
        </w:rPr>
        <w:t>4</w:t>
      </w:r>
    </w:p>
    <w:p w14:paraId="6682B245" w14:textId="3EFDE180" w:rsidR="003C08CE" w:rsidRPr="003C08CE" w:rsidRDefault="009F37EF" w:rsidP="003C08CE">
      <w:pPr>
        <w:pStyle w:val="Ttulo1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9F37EF">
        <w:rPr>
          <w:rFonts w:ascii="Arial Narrow" w:eastAsia="Arial Narrow" w:hAnsi="Arial Narrow" w:cs="Arial Narrow"/>
          <w:sz w:val="24"/>
          <w:szCs w:val="24"/>
        </w:rPr>
        <w:t>INVITACIÓN PARA EMPRESARIOS DEL DEPARTAMENTO DE NARIÑO A PARTICIPAR EN EL PROGRAMA PROTOTIPADO EN EL MARCO DE LA ESTRATEGIA “PACTOS POR LA INNOVACIÓN”</w:t>
      </w:r>
    </w:p>
    <w:p w14:paraId="790F1B68" w14:textId="77777777" w:rsidR="003C08CE" w:rsidRDefault="003C08CE" w:rsidP="003C08CE">
      <w:pPr>
        <w:pStyle w:val="Ttulo1"/>
        <w:spacing w:before="0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09A28275" w14:textId="2CC0BC93" w:rsidR="00387D69" w:rsidRPr="003C08CE" w:rsidRDefault="00CB1FEC" w:rsidP="003C08CE">
      <w:pPr>
        <w:pStyle w:val="Ttulo1"/>
        <w:spacing w:before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CAMARA DE COMERCIO DE TUMACO</w:t>
      </w:r>
      <w:r w:rsidR="0018463B">
        <w:rPr>
          <w:rFonts w:ascii="Arial Narrow" w:eastAsia="Arial Narrow" w:hAnsi="Arial Narrow" w:cs="Arial Narrow"/>
          <w:sz w:val="24"/>
          <w:szCs w:val="24"/>
        </w:rPr>
        <w:t xml:space="preserve">. </w:t>
      </w:r>
    </w:p>
    <w:p w14:paraId="178B6A1B" w14:textId="41C9E00D" w:rsidR="00132310" w:rsidRDefault="001846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través de la cual se modifican los términos de referencia de la </w:t>
      </w:r>
      <w:r w:rsidR="009F37EF">
        <w:rPr>
          <w:sz w:val="24"/>
          <w:szCs w:val="24"/>
        </w:rPr>
        <w:t>invitación</w:t>
      </w:r>
      <w:r>
        <w:rPr>
          <w:sz w:val="24"/>
          <w:szCs w:val="24"/>
        </w:rPr>
        <w:t xml:space="preserve"> publicada en la página web de la Cámara de Comercio de </w:t>
      </w:r>
      <w:r w:rsidR="00A25917">
        <w:rPr>
          <w:sz w:val="24"/>
          <w:szCs w:val="24"/>
        </w:rPr>
        <w:t>Tumaco</w:t>
      </w:r>
      <w:r>
        <w:rPr>
          <w:sz w:val="24"/>
          <w:szCs w:val="24"/>
        </w:rPr>
        <w:t xml:space="preserve"> </w:t>
      </w:r>
      <w:hyperlink r:id="rId8" w:history="1">
        <w:r w:rsidR="00A25917" w:rsidRPr="00FC35B2">
          <w:rPr>
            <w:rStyle w:val="Hipervnculo"/>
            <w:rFonts w:cs="Arial"/>
          </w:rPr>
          <w:t>https://www.cctumaco.org/pactos-por-la-innovacion/</w:t>
        </w:r>
      </w:hyperlink>
      <w:r>
        <w:rPr>
          <w:sz w:val="24"/>
          <w:szCs w:val="24"/>
        </w:rPr>
        <w:t xml:space="preserve">, el </w:t>
      </w:r>
      <w:r w:rsidR="009F37EF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A25917">
        <w:rPr>
          <w:sz w:val="24"/>
          <w:szCs w:val="24"/>
        </w:rPr>
        <w:t xml:space="preserve">de </w:t>
      </w:r>
      <w:r w:rsidR="009F37EF">
        <w:rPr>
          <w:sz w:val="24"/>
          <w:szCs w:val="24"/>
        </w:rPr>
        <w:t>n</w:t>
      </w:r>
      <w:r w:rsidR="00A25917">
        <w:rPr>
          <w:sz w:val="24"/>
          <w:szCs w:val="24"/>
        </w:rPr>
        <w:t>o</w:t>
      </w:r>
      <w:r w:rsidR="009F37EF">
        <w:rPr>
          <w:sz w:val="24"/>
          <w:szCs w:val="24"/>
        </w:rPr>
        <w:t>vi</w:t>
      </w:r>
      <w:r w:rsidR="00A25917">
        <w:rPr>
          <w:sz w:val="24"/>
          <w:szCs w:val="24"/>
        </w:rPr>
        <w:t>e</w:t>
      </w:r>
      <w:r w:rsidR="009F37EF">
        <w:rPr>
          <w:sz w:val="24"/>
          <w:szCs w:val="24"/>
        </w:rPr>
        <w:t>mbre</w:t>
      </w:r>
      <w:r w:rsidR="00A259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2021, la cual tiene por objeto </w:t>
      </w:r>
      <w:r w:rsidR="003340B4" w:rsidRPr="003340B4">
        <w:rPr>
          <w:sz w:val="24"/>
          <w:szCs w:val="24"/>
        </w:rPr>
        <w:t>seleccionar a treinta y tres (33) empresas de los 10 municipios que abarca la jurisdicción de La Cámara de Comercio de Tumaco, que estén interesadas en desarrollar capacidades en gestión de la innovación a través del programa de prototipado en el marco de Pactos por la Innovación</w:t>
      </w:r>
      <w:r w:rsidR="003340B4">
        <w:rPr>
          <w:sz w:val="24"/>
          <w:szCs w:val="24"/>
        </w:rPr>
        <w:t xml:space="preserve">, </w:t>
      </w:r>
      <w:r w:rsidR="006A1859" w:rsidRPr="006A1859">
        <w:rPr>
          <w:sz w:val="24"/>
          <w:szCs w:val="24"/>
        </w:rPr>
        <w:t>con el objetivo para impulsar el desarrollo y validación de soluciones innovadoras enfocadas en la identificación de oportunidades, necesidades o problemas, por medio de un entrenamiento de alto nivel y la materialización de un prototipo funcional de baja escala</w:t>
      </w:r>
      <w:r>
        <w:rPr>
          <w:sz w:val="24"/>
          <w:szCs w:val="24"/>
        </w:rPr>
        <w:t xml:space="preserve">. </w:t>
      </w:r>
      <w:r w:rsidR="00424B60" w:rsidRPr="00424B60">
        <w:rPr>
          <w:sz w:val="24"/>
          <w:szCs w:val="24"/>
        </w:rPr>
        <w:t>Se resuelve modificar los siguientes puntos, quedando de la siguiente manera:</w:t>
      </w:r>
    </w:p>
    <w:p w14:paraId="5A72501E" w14:textId="77777777" w:rsidR="00132310" w:rsidRDefault="00132310">
      <w:pPr>
        <w:spacing w:after="0" w:line="240" w:lineRule="auto"/>
        <w:jc w:val="both"/>
        <w:rPr>
          <w:sz w:val="24"/>
          <w:szCs w:val="24"/>
        </w:rPr>
      </w:pPr>
    </w:p>
    <w:p w14:paraId="04CC2BBD" w14:textId="634CDC31" w:rsidR="00855610" w:rsidRPr="00584342" w:rsidRDefault="00855610" w:rsidP="005843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584342">
        <w:rPr>
          <w:b/>
          <w:bCs/>
          <w:color w:val="000000"/>
          <w:sz w:val="24"/>
          <w:szCs w:val="24"/>
        </w:rPr>
        <w:t>Numeral 10. CRONOGRAMA</w:t>
      </w:r>
      <w:r w:rsidR="00584342">
        <w:rPr>
          <w:b/>
          <w:bCs/>
          <w:color w:val="000000"/>
          <w:sz w:val="24"/>
          <w:szCs w:val="24"/>
        </w:rPr>
        <w:t>.</w:t>
      </w:r>
    </w:p>
    <w:p w14:paraId="09D24926" w14:textId="77777777" w:rsidR="00584342" w:rsidRPr="00584342" w:rsidRDefault="00584342" w:rsidP="00584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tbl>
      <w:tblPr>
        <w:tblStyle w:val="Tablaconcuadrcula5oscura-nfasis3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34"/>
        <w:gridCol w:w="3019"/>
        <w:gridCol w:w="3107"/>
      </w:tblGrid>
      <w:tr w:rsidR="00855610" w:rsidRPr="00D230EA" w14:paraId="59420469" w14:textId="77777777" w:rsidTr="004E1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75EF7A8B" w14:textId="77777777" w:rsidR="00855610" w:rsidRPr="00D230EA" w:rsidRDefault="00855610" w:rsidP="004E1730">
            <w:pPr>
              <w:widowControl w:val="0"/>
              <w:jc w:val="center"/>
              <w:rPr>
                <w:rFonts w:ascii="Arial Narrow" w:eastAsia="Liberation Sans Narrow" w:hAnsi="Arial Narrow" w:cs="Liberation Sans Narrow"/>
                <w:color w:val="000000" w:themeColor="text1"/>
                <w:sz w:val="24"/>
                <w:szCs w:val="24"/>
                <w:lang w:val="es-ES" w:eastAsia="es-CO"/>
              </w:rPr>
            </w:pPr>
            <w:r w:rsidRPr="00D230EA">
              <w:rPr>
                <w:rFonts w:ascii="Arial Narrow" w:eastAsia="Liberation Sans Narrow" w:hAnsi="Arial Narrow" w:cs="Liberation Sans Narrow"/>
                <w:color w:val="000000" w:themeColor="text1"/>
                <w:sz w:val="24"/>
                <w:szCs w:val="24"/>
                <w:lang w:val="es-ES" w:eastAsia="es-CO"/>
              </w:rPr>
              <w:t>ACTIVIDADES</w:t>
            </w:r>
          </w:p>
        </w:tc>
        <w:tc>
          <w:tcPr>
            <w:tcW w:w="301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7F3D0C9F" w14:textId="77777777" w:rsidR="00855610" w:rsidRPr="00D230EA" w:rsidRDefault="00855610" w:rsidP="004E1730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color w:val="000000" w:themeColor="text1"/>
                <w:sz w:val="24"/>
                <w:szCs w:val="24"/>
                <w:lang w:val="es-ES" w:eastAsia="es-CO"/>
              </w:rPr>
            </w:pPr>
            <w:r w:rsidRPr="00D230EA">
              <w:rPr>
                <w:rFonts w:ascii="Arial Narrow" w:eastAsia="Liberation Sans Narrow" w:hAnsi="Arial Narrow" w:cs="Liberation Sans Narrow"/>
                <w:color w:val="000000" w:themeColor="text1"/>
                <w:sz w:val="24"/>
                <w:szCs w:val="24"/>
                <w:lang w:val="es-ES" w:eastAsia="es-CO"/>
              </w:rPr>
              <w:t>FECHA LÍMITE</w:t>
            </w:r>
          </w:p>
        </w:tc>
        <w:tc>
          <w:tcPr>
            <w:tcW w:w="310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641A1FC7" w14:textId="77777777" w:rsidR="00855610" w:rsidRPr="00D230EA" w:rsidRDefault="00855610" w:rsidP="004E1730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color w:val="000000" w:themeColor="text1"/>
                <w:sz w:val="24"/>
                <w:szCs w:val="24"/>
                <w:lang w:val="es-ES" w:eastAsia="es-CO"/>
              </w:rPr>
            </w:pPr>
            <w:r w:rsidRPr="00D230EA">
              <w:rPr>
                <w:rFonts w:ascii="Arial Narrow" w:eastAsia="Liberation Sans Narrow" w:hAnsi="Arial Narrow" w:cs="Liberation Sans Narrow"/>
                <w:color w:val="000000" w:themeColor="text1"/>
                <w:sz w:val="24"/>
                <w:szCs w:val="24"/>
                <w:lang w:val="es-ES" w:eastAsia="es-CO"/>
              </w:rPr>
              <w:t>OBSERVACIONES</w:t>
            </w:r>
          </w:p>
        </w:tc>
      </w:tr>
      <w:tr w:rsidR="00855610" w:rsidRPr="00D230EA" w14:paraId="060E2442" w14:textId="77777777" w:rsidTr="004E173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left w:val="none" w:sz="0" w:space="0" w:color="auto"/>
            </w:tcBorders>
            <w:shd w:val="clear" w:color="auto" w:fill="C6D9F1" w:themeFill="text2" w:themeFillTint="33"/>
          </w:tcPr>
          <w:p w14:paraId="54B0184B" w14:textId="77777777" w:rsidR="00855610" w:rsidRPr="00D230EA" w:rsidRDefault="00855610" w:rsidP="004E1730">
            <w:pPr>
              <w:widowControl w:val="0"/>
              <w:jc w:val="both"/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</w:pP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 xml:space="preserve">Fecha de apertura </w:t>
            </w:r>
          </w:p>
        </w:tc>
        <w:tc>
          <w:tcPr>
            <w:tcW w:w="3019" w:type="dxa"/>
            <w:shd w:val="clear" w:color="auto" w:fill="FFFFFF" w:themeFill="background1"/>
          </w:tcPr>
          <w:p w14:paraId="02A0E186" w14:textId="77777777" w:rsidR="00855610" w:rsidRPr="00D230EA" w:rsidRDefault="00A86AA0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color w:val="FF0000"/>
                <w:sz w:val="24"/>
                <w:szCs w:val="24"/>
                <w:lang w:val="es-ES" w:eastAsia="es-CO"/>
              </w:rPr>
            </w:pPr>
            <w:sdt>
              <w:sdtPr>
                <w:rPr>
                  <w:rFonts w:eastAsia="Liberation Sans Narrow" w:cs="Liberation Sans Narrow"/>
                  <w:sz w:val="24"/>
                  <w:szCs w:val="24"/>
                  <w:lang w:val="es-ES" w:eastAsia="es-CO"/>
                </w:rPr>
                <w:tag w:val="goog_rdk_11"/>
                <w:id w:val="-1925942991"/>
              </w:sdtPr>
              <w:sdtEndPr/>
              <w:sdtContent>
                <w:r w:rsidR="00855610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>02 de noviembre de 2021</w:t>
                </w:r>
              </w:sdtContent>
            </w:sdt>
          </w:p>
        </w:tc>
        <w:tc>
          <w:tcPr>
            <w:tcW w:w="3107" w:type="dxa"/>
            <w:shd w:val="clear" w:color="auto" w:fill="FFFFFF" w:themeFill="background1"/>
          </w:tcPr>
          <w:p w14:paraId="70F870D9" w14:textId="77777777" w:rsidR="00855610" w:rsidRPr="00D230EA" w:rsidRDefault="00855610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</w:pPr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Invitación publicada a través de la página Web de La Cámara de Comercio de Tumaco </w:t>
            </w:r>
          </w:p>
        </w:tc>
      </w:tr>
      <w:tr w:rsidR="00855610" w:rsidRPr="00D230EA" w14:paraId="55FB6593" w14:textId="77777777" w:rsidTr="004E173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left w:val="none" w:sz="0" w:space="0" w:color="auto"/>
            </w:tcBorders>
            <w:shd w:val="clear" w:color="auto" w:fill="C6D9F1" w:themeFill="text2" w:themeFillTint="33"/>
          </w:tcPr>
          <w:p w14:paraId="67919FE9" w14:textId="1366209D" w:rsidR="00855610" w:rsidRPr="00D230EA" w:rsidRDefault="00855610" w:rsidP="004E1730">
            <w:pPr>
              <w:widowControl w:val="0"/>
              <w:jc w:val="both"/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</w:pP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 xml:space="preserve">Cierre de la </w:t>
            </w:r>
            <w:r w:rsidR="00AE519B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invitación</w:t>
            </w: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 xml:space="preserve"> y fecha máxima de recepción de p</w:t>
            </w:r>
            <w:r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ostulaciones</w:t>
            </w: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.</w:t>
            </w:r>
          </w:p>
        </w:tc>
        <w:tc>
          <w:tcPr>
            <w:tcW w:w="3019" w:type="dxa"/>
            <w:shd w:val="clear" w:color="auto" w:fill="FFFFFF" w:themeFill="background1"/>
          </w:tcPr>
          <w:sdt>
            <w:sdtPr>
              <w:rPr>
                <w:rFonts w:eastAsia="Liberation Sans Narrow" w:cs="Liberation Sans Narrow"/>
                <w:sz w:val="24"/>
                <w:szCs w:val="24"/>
                <w:lang w:val="es-ES" w:eastAsia="es-CO"/>
              </w:rPr>
              <w:tag w:val="goog_rdk_12"/>
              <w:id w:val="212010923"/>
            </w:sdtPr>
            <w:sdtEndPr/>
            <w:sdtContent>
              <w:p w14:paraId="0BF91BCB" w14:textId="1D0558B2" w:rsidR="00855610" w:rsidRPr="00A469E1" w:rsidRDefault="0039604A" w:rsidP="004E1730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</w:pPr>
                <w:r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>31</w:t>
                </w:r>
                <w:r w:rsidR="00855610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 de </w:t>
                </w:r>
                <w:r w:rsidR="0022719A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>enero</w:t>
                </w:r>
                <w:r w:rsidR="00855610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 de 202</w:t>
                </w:r>
                <w:r w:rsidR="0022719A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>2</w:t>
                </w:r>
                <w:r w:rsidR="00855610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 </w:t>
                </w:r>
              </w:p>
            </w:sdtContent>
          </w:sdt>
        </w:tc>
        <w:tc>
          <w:tcPr>
            <w:tcW w:w="3107" w:type="dxa"/>
            <w:shd w:val="clear" w:color="auto" w:fill="FFFFFF" w:themeFill="background1"/>
          </w:tcPr>
          <w:p w14:paraId="6EABF5A3" w14:textId="77777777" w:rsidR="00855610" w:rsidRPr="00D230EA" w:rsidRDefault="00855610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</w:pPr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A través del correo electrónico </w:t>
            </w:r>
            <w:hyperlink r:id="rId9" w:history="1">
              <w:r w:rsidRPr="00276040">
                <w:rPr>
                  <w:rStyle w:val="Hipervnculo"/>
                  <w:rFonts w:ascii="Arial Narrow" w:eastAsia="Liberation Sans Narrow" w:hAnsi="Arial Narrow" w:cs="Liberation Sans Narrow"/>
                  <w:sz w:val="24"/>
                  <w:szCs w:val="24"/>
                  <w:lang w:val="es-ES" w:eastAsia="es-CO"/>
                </w:rPr>
                <w:t>ejecucionproyectos@cctumaco.org</w:t>
              </w:r>
            </w:hyperlink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 según procedimientos de numeral 7.</w:t>
            </w:r>
          </w:p>
        </w:tc>
      </w:tr>
      <w:tr w:rsidR="00855610" w:rsidRPr="00D230EA" w14:paraId="7C0F8BB6" w14:textId="77777777" w:rsidTr="004E173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left w:val="none" w:sz="0" w:space="0" w:color="auto"/>
            </w:tcBorders>
            <w:shd w:val="clear" w:color="auto" w:fill="C6D9F1" w:themeFill="text2" w:themeFillTint="33"/>
          </w:tcPr>
          <w:p w14:paraId="28749FE1" w14:textId="732437E7" w:rsidR="00855610" w:rsidRPr="00D230EA" w:rsidRDefault="00855610" w:rsidP="004E1730">
            <w:pPr>
              <w:widowControl w:val="0"/>
              <w:jc w:val="both"/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</w:pP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 xml:space="preserve">Periodo de revisión </w:t>
            </w:r>
            <w:r w:rsidR="00A469E1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 xml:space="preserve">y subsanación </w:t>
            </w: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de requisitos</w:t>
            </w:r>
            <w:r w:rsidR="001408CB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.</w:t>
            </w:r>
            <w:r w:rsidR="00A469E1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 xml:space="preserve"> </w:t>
            </w:r>
          </w:p>
        </w:tc>
        <w:tc>
          <w:tcPr>
            <w:tcW w:w="3019" w:type="dxa"/>
            <w:shd w:val="clear" w:color="auto" w:fill="FFFFFF" w:themeFill="background1"/>
          </w:tcPr>
          <w:p w14:paraId="1D264EA9" w14:textId="1ABECD94" w:rsidR="00855610" w:rsidRPr="00D230EA" w:rsidRDefault="00A86AA0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color w:val="FF0000"/>
                <w:sz w:val="24"/>
                <w:szCs w:val="24"/>
                <w:lang w:val="es-ES" w:eastAsia="es-CO"/>
              </w:rPr>
            </w:pPr>
            <w:sdt>
              <w:sdtPr>
                <w:rPr>
                  <w:rFonts w:eastAsia="Liberation Sans Narrow" w:cs="Liberation Sans Narrow"/>
                  <w:sz w:val="24"/>
                  <w:szCs w:val="24"/>
                  <w:lang w:val="es-ES" w:eastAsia="es-CO"/>
                </w:rPr>
                <w:tag w:val="goog_rdk_13"/>
                <w:id w:val="-380327872"/>
              </w:sdtPr>
              <w:sdtEndPr/>
              <w:sdtContent>
                <w:r w:rsidR="00855610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Desde el </w:t>
                </w:r>
                <w:r w:rsidR="006360EE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>2</w:t>
                </w:r>
                <w:r w:rsidR="00855610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 </w:t>
                </w:r>
                <w:r w:rsidR="006360EE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>de noviembre al</w:t>
                </w:r>
                <w:r w:rsidR="00441516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 </w:t>
                </w:r>
                <w:r w:rsidR="00A75CE6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>01</w:t>
                </w:r>
                <w:r w:rsidR="00855610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 de</w:t>
                </w:r>
                <w:r w:rsidR="0022719A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 </w:t>
                </w:r>
                <w:r w:rsidR="0039604A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>febrero</w:t>
                </w:r>
                <w:r w:rsidR="00855610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 de 202</w:t>
                </w:r>
                <w:r w:rsidR="0022719A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>2</w:t>
                </w:r>
              </w:sdtContent>
            </w:sdt>
          </w:p>
        </w:tc>
        <w:tc>
          <w:tcPr>
            <w:tcW w:w="3107" w:type="dxa"/>
            <w:shd w:val="clear" w:color="auto" w:fill="FFFFFF" w:themeFill="background1"/>
          </w:tcPr>
          <w:p w14:paraId="61A46DA7" w14:textId="77777777" w:rsidR="00855610" w:rsidRPr="00D230EA" w:rsidRDefault="00855610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</w:pPr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>Procedimiento interno de Cámara de Comercio de Tumaco.</w:t>
            </w:r>
          </w:p>
        </w:tc>
      </w:tr>
      <w:tr w:rsidR="00855610" w:rsidRPr="00D230EA" w14:paraId="799D65C7" w14:textId="77777777" w:rsidTr="004E173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left w:val="none" w:sz="0" w:space="0" w:color="auto"/>
            </w:tcBorders>
            <w:shd w:val="clear" w:color="auto" w:fill="C6D9F1" w:themeFill="text2" w:themeFillTint="33"/>
          </w:tcPr>
          <w:p w14:paraId="1C59946B" w14:textId="63F99913" w:rsidR="00855610" w:rsidRPr="000709DD" w:rsidRDefault="00855610" w:rsidP="004E1730">
            <w:pPr>
              <w:widowControl w:val="0"/>
              <w:jc w:val="both"/>
              <w:rPr>
                <w:rFonts w:ascii="Arial Narrow" w:eastAsia="Liberation Sans Narrow" w:hAnsi="Arial Narrow" w:cs="Liberation Sans Narrow"/>
                <w:color w:val="000000" w:themeColor="text1"/>
                <w:sz w:val="24"/>
                <w:szCs w:val="24"/>
                <w:lang w:val="es-ES" w:eastAsia="es-CO"/>
              </w:rPr>
            </w:pP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 xml:space="preserve">Publicación </w:t>
            </w:r>
            <w:r w:rsidR="000709DD" w:rsidRPr="00DA3D25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I Cohorte</w:t>
            </w:r>
            <w:r w:rsidR="000709DD">
              <w:rPr>
                <w:rFonts w:ascii="Arial Narrow" w:eastAsia="Liberation Sans Narrow" w:hAnsi="Arial Narrow" w:cs="Liberation Sans Narrow"/>
                <w:color w:val="000000" w:themeColor="text1"/>
                <w:sz w:val="24"/>
                <w:szCs w:val="24"/>
                <w:lang w:val="es-ES" w:eastAsia="es-CO"/>
              </w:rPr>
              <w:t xml:space="preserve"> </w:t>
            </w: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de banco</w:t>
            </w:r>
            <w:r w:rsidR="000709DD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 xml:space="preserve"> </w:t>
            </w: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elegibles</w:t>
            </w:r>
          </w:p>
        </w:tc>
        <w:tc>
          <w:tcPr>
            <w:tcW w:w="3019" w:type="dxa"/>
            <w:shd w:val="clear" w:color="auto" w:fill="FFFFFF" w:themeFill="background1"/>
          </w:tcPr>
          <w:p w14:paraId="339F8C56" w14:textId="77777777" w:rsidR="00855610" w:rsidRPr="00231998" w:rsidRDefault="00A86AA0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</w:pPr>
            <w:sdt>
              <w:sdtPr>
                <w:rPr>
                  <w:rFonts w:eastAsia="Liberation Sans Narrow" w:cs="Liberation Sans Narrow"/>
                  <w:sz w:val="24"/>
                  <w:szCs w:val="24"/>
                  <w:lang w:val="es-ES" w:eastAsia="es-CO"/>
                </w:rPr>
                <w:tag w:val="goog_rdk_17"/>
                <w:id w:val="2124420178"/>
                <w:showingPlcHdr/>
              </w:sdtPr>
              <w:sdtEndPr/>
              <w:sdtContent>
                <w:r w:rsidR="00855610" w:rsidRPr="00231998">
                  <w:rPr>
                    <w:rFonts w:ascii="Arial Narrow" w:eastAsia="Liberation Sans Narrow" w:hAnsi="Arial Narrow" w:cs="Liberation Sans Narrow"/>
                    <w:sz w:val="24"/>
                    <w:szCs w:val="24"/>
                    <w:lang w:val="es-ES" w:eastAsia="es-CO"/>
                  </w:rPr>
                  <w:t xml:space="preserve">     </w:t>
                </w:r>
              </w:sdtContent>
            </w:sdt>
          </w:p>
          <w:p w14:paraId="0AD79351" w14:textId="3F874224" w:rsidR="00855610" w:rsidRPr="00231998" w:rsidRDefault="0039604A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</w:pPr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>0</w:t>
            </w:r>
            <w:r w:rsidR="000709DD"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>8</w:t>
            </w:r>
            <w:r w:rsidR="00DA5430"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 </w:t>
            </w:r>
            <w:r w:rsidR="00855610" w:rsidRPr="00231998"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de </w:t>
            </w:r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>febrero</w:t>
            </w:r>
            <w:r w:rsidR="00855610" w:rsidRPr="00231998"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 de 202</w:t>
            </w:r>
            <w:r w:rsidR="00DA5430"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>2</w:t>
            </w:r>
            <w:r w:rsidR="00855610" w:rsidRPr="00231998"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 </w:t>
            </w:r>
          </w:p>
        </w:tc>
        <w:tc>
          <w:tcPr>
            <w:tcW w:w="3107" w:type="dxa"/>
            <w:shd w:val="clear" w:color="auto" w:fill="FFFFFF" w:themeFill="background1"/>
          </w:tcPr>
          <w:p w14:paraId="0B3B3643" w14:textId="77777777" w:rsidR="00855610" w:rsidRPr="00D230EA" w:rsidRDefault="00855610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</w:pPr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A través de la página web </w:t>
            </w:r>
            <w:hyperlink r:id="rId10" w:history="1">
              <w:r w:rsidRPr="00276040">
                <w:rPr>
                  <w:rStyle w:val="Hipervnculo"/>
                  <w:rFonts w:ascii="Arial Narrow" w:eastAsia="Liberation Sans Narrow" w:hAnsi="Arial Narrow" w:cs="Liberation Sans Narrow"/>
                  <w:sz w:val="24"/>
                  <w:szCs w:val="24"/>
                  <w:lang w:val="es-ES" w:eastAsia="es-CO"/>
                </w:rPr>
                <w:t>https://www.cctumaco.org/pactos-por-la-innovacion/</w:t>
              </w:r>
            </w:hyperlink>
          </w:p>
        </w:tc>
      </w:tr>
      <w:tr w:rsidR="000709DD" w:rsidRPr="00D230EA" w14:paraId="4FD44B33" w14:textId="77777777" w:rsidTr="000709DD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left w:val="none" w:sz="0" w:space="0" w:color="auto"/>
            </w:tcBorders>
            <w:shd w:val="clear" w:color="auto" w:fill="C6D9F1" w:themeFill="text2" w:themeFillTint="33"/>
          </w:tcPr>
          <w:p w14:paraId="40DB948F" w14:textId="56CC8632" w:rsidR="000709DD" w:rsidRPr="00D230EA" w:rsidRDefault="000709DD" w:rsidP="004E1730">
            <w:pPr>
              <w:widowControl w:val="0"/>
              <w:jc w:val="both"/>
              <w:rPr>
                <w:rFonts w:eastAsia="Liberation Sans Narrow" w:cs="Liberation Sans Narrow"/>
                <w:color w:val="000000" w:themeColor="text1"/>
                <w:sz w:val="24"/>
                <w:szCs w:val="24"/>
                <w:lang w:val="es-ES" w:eastAsia="es-CO"/>
              </w:rPr>
            </w:pPr>
            <w:r w:rsidRPr="00DA3D25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Publicación II Cohorte</w:t>
            </w:r>
            <w:r>
              <w:rPr>
                <w:rFonts w:ascii="Arial Narrow" w:eastAsia="Liberation Sans Narrow" w:hAnsi="Arial Narrow" w:cs="Liberation Sans Narrow"/>
                <w:color w:val="000000" w:themeColor="text1"/>
                <w:sz w:val="24"/>
                <w:szCs w:val="24"/>
                <w:lang w:val="es-ES" w:eastAsia="es-CO"/>
              </w:rPr>
              <w:t xml:space="preserve"> </w:t>
            </w: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de banco</w:t>
            </w:r>
            <w:r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 xml:space="preserve"> </w:t>
            </w: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elegibles</w:t>
            </w:r>
          </w:p>
        </w:tc>
        <w:tc>
          <w:tcPr>
            <w:tcW w:w="3019" w:type="dxa"/>
            <w:shd w:val="clear" w:color="auto" w:fill="FFFFFF" w:themeFill="background1"/>
          </w:tcPr>
          <w:p w14:paraId="42DF17A1" w14:textId="62507FEA" w:rsidR="000709DD" w:rsidRDefault="000709DD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iberation Sans Narrow" w:cs="Liberation Sans Narrow"/>
                <w:sz w:val="24"/>
                <w:szCs w:val="24"/>
                <w:lang w:val="es-ES" w:eastAsia="es-CO"/>
              </w:rPr>
            </w:pPr>
            <w:r>
              <w:rPr>
                <w:rFonts w:eastAsia="Liberation Sans Narrow" w:cs="Liberation Sans Narrow"/>
                <w:sz w:val="24"/>
                <w:szCs w:val="24"/>
                <w:lang w:val="es-ES" w:eastAsia="es-CO"/>
              </w:rPr>
              <w:t>15 de febrero de 2022</w:t>
            </w:r>
          </w:p>
        </w:tc>
        <w:tc>
          <w:tcPr>
            <w:tcW w:w="3107" w:type="dxa"/>
            <w:shd w:val="clear" w:color="auto" w:fill="FFFFFF" w:themeFill="background1"/>
          </w:tcPr>
          <w:p w14:paraId="039A41A0" w14:textId="617EC4EE" w:rsidR="000709DD" w:rsidRDefault="000709DD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iberation Sans Narrow" w:cs="Liberation Sans Narrow"/>
                <w:sz w:val="24"/>
                <w:szCs w:val="24"/>
                <w:lang w:val="es-ES" w:eastAsia="es-CO"/>
              </w:rPr>
            </w:pPr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A través de la página web </w:t>
            </w:r>
            <w:hyperlink r:id="rId11" w:history="1">
              <w:r w:rsidRPr="00276040">
                <w:rPr>
                  <w:rStyle w:val="Hipervnculo"/>
                  <w:rFonts w:ascii="Arial Narrow" w:eastAsia="Liberation Sans Narrow" w:hAnsi="Arial Narrow" w:cs="Liberation Sans Narrow"/>
                  <w:sz w:val="24"/>
                  <w:szCs w:val="24"/>
                  <w:lang w:val="es-ES" w:eastAsia="es-CO"/>
                </w:rPr>
                <w:t>https://www.cctumaco.org/pactos-por-la-innovacion/</w:t>
              </w:r>
            </w:hyperlink>
          </w:p>
        </w:tc>
      </w:tr>
      <w:tr w:rsidR="00855610" w:rsidRPr="00D230EA" w14:paraId="1433A94C" w14:textId="77777777" w:rsidTr="004E173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left w:val="none" w:sz="0" w:space="0" w:color="auto"/>
              <w:bottom w:val="none" w:sz="0" w:space="0" w:color="auto"/>
            </w:tcBorders>
            <w:shd w:val="clear" w:color="auto" w:fill="C6D9F1" w:themeFill="text2" w:themeFillTint="33"/>
          </w:tcPr>
          <w:p w14:paraId="26568166" w14:textId="77777777" w:rsidR="00855610" w:rsidRPr="00D230EA" w:rsidRDefault="00855610" w:rsidP="004E1730">
            <w:pPr>
              <w:widowControl w:val="0"/>
              <w:jc w:val="both"/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</w:pPr>
            <w:r w:rsidRPr="00D230EA">
              <w:rPr>
                <w:rFonts w:ascii="Arial Narrow" w:eastAsia="Liberation Sans Narrow" w:hAnsi="Arial Narrow" w:cs="Liberation Sans Narrow"/>
                <w:b w:val="0"/>
                <w:bCs w:val="0"/>
                <w:color w:val="000000" w:themeColor="text1"/>
                <w:sz w:val="24"/>
                <w:szCs w:val="24"/>
                <w:lang w:val="es-ES" w:eastAsia="es-CO"/>
              </w:rPr>
              <w:t>Inicio del programa</w:t>
            </w:r>
          </w:p>
        </w:tc>
        <w:tc>
          <w:tcPr>
            <w:tcW w:w="3019" w:type="dxa"/>
            <w:shd w:val="clear" w:color="auto" w:fill="FFFFFF" w:themeFill="background1"/>
          </w:tcPr>
          <w:p w14:paraId="5FAEF481" w14:textId="1F4A2107" w:rsidR="00855610" w:rsidRPr="00231998" w:rsidRDefault="0022719A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</w:pPr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>Febrero</w:t>
            </w:r>
            <w:r w:rsidR="00855610" w:rsidRPr="00231998"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 xml:space="preserve"> de 2022 </w:t>
            </w:r>
          </w:p>
        </w:tc>
        <w:tc>
          <w:tcPr>
            <w:tcW w:w="3107" w:type="dxa"/>
            <w:shd w:val="clear" w:color="auto" w:fill="FFFFFF" w:themeFill="background1"/>
          </w:tcPr>
          <w:p w14:paraId="55E6D985" w14:textId="77777777" w:rsidR="00855610" w:rsidRPr="00D230EA" w:rsidRDefault="00855610" w:rsidP="004E173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</w:pPr>
            <w:r>
              <w:rPr>
                <w:rFonts w:ascii="Arial Narrow" w:eastAsia="Liberation Sans Narrow" w:hAnsi="Arial Narrow" w:cs="Liberation Sans Narrow"/>
                <w:sz w:val="24"/>
                <w:szCs w:val="24"/>
                <w:lang w:val="es-ES" w:eastAsia="es-CO"/>
              </w:rPr>
              <w:t>Fecha provisional la cual puede ser modificada, de acuerdo con las necesidades del programa.</w:t>
            </w:r>
          </w:p>
        </w:tc>
      </w:tr>
    </w:tbl>
    <w:p w14:paraId="43953CCC" w14:textId="77777777" w:rsidR="003C08CE" w:rsidRDefault="003C08CE">
      <w:pPr>
        <w:spacing w:after="0" w:line="240" w:lineRule="auto"/>
        <w:jc w:val="both"/>
        <w:rPr>
          <w:b/>
        </w:rPr>
      </w:pPr>
    </w:p>
    <w:p w14:paraId="7C6DF8CF" w14:textId="0AB75C75" w:rsidR="006360EE" w:rsidRDefault="006360EE">
      <w:pPr>
        <w:spacing w:after="0" w:line="240" w:lineRule="auto"/>
        <w:jc w:val="both"/>
        <w:rPr>
          <w:b/>
        </w:rPr>
      </w:pPr>
      <w:r>
        <w:rPr>
          <w:b/>
        </w:rPr>
        <w:t xml:space="preserve">Nota: </w:t>
      </w:r>
      <w:r>
        <w:rPr>
          <w:rFonts w:ascii="Arial" w:hAnsi="Arial" w:cs="Arial"/>
          <w:color w:val="222222"/>
          <w:shd w:val="clear" w:color="auto" w:fill="FFFFFF"/>
        </w:rPr>
        <w:t>Se estará haciendo revisión de requisitos al recibir cada una de las postulaciones por parte de las empresas.</w:t>
      </w:r>
    </w:p>
    <w:p w14:paraId="155D83B0" w14:textId="556BA7A9" w:rsidR="00132310" w:rsidRDefault="003C240E">
      <w:pPr>
        <w:spacing w:after="0" w:line="240" w:lineRule="auto"/>
        <w:jc w:val="center"/>
        <w:rPr>
          <w:b/>
          <w:i/>
          <w:sz w:val="24"/>
          <w:szCs w:val="24"/>
        </w:rPr>
      </w:pPr>
      <w:bookmarkStart w:id="1" w:name="_heading=h.30j0zll" w:colFirst="0" w:colLast="0"/>
      <w:bookmarkEnd w:id="1"/>
      <w:r>
        <w:rPr>
          <w:b/>
          <w:i/>
          <w:sz w:val="24"/>
          <w:szCs w:val="24"/>
        </w:rPr>
        <w:t>Tumaco</w:t>
      </w:r>
      <w:r w:rsidR="0018463B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Nariño </w:t>
      </w:r>
      <w:r w:rsidR="000709DD">
        <w:rPr>
          <w:b/>
          <w:i/>
          <w:sz w:val="24"/>
          <w:szCs w:val="24"/>
        </w:rPr>
        <w:t>04</w:t>
      </w:r>
      <w:r w:rsidR="00CF2F78">
        <w:rPr>
          <w:b/>
          <w:i/>
          <w:sz w:val="24"/>
          <w:szCs w:val="24"/>
        </w:rPr>
        <w:t xml:space="preserve"> </w:t>
      </w:r>
      <w:r w:rsidR="0018463B">
        <w:rPr>
          <w:b/>
          <w:i/>
          <w:sz w:val="24"/>
          <w:szCs w:val="24"/>
        </w:rPr>
        <w:t xml:space="preserve">de </w:t>
      </w:r>
      <w:r w:rsidR="00522F71">
        <w:rPr>
          <w:b/>
          <w:i/>
          <w:sz w:val="24"/>
          <w:szCs w:val="24"/>
        </w:rPr>
        <w:t>enero</w:t>
      </w:r>
      <w:r w:rsidR="0018463B">
        <w:rPr>
          <w:b/>
          <w:i/>
          <w:sz w:val="24"/>
          <w:szCs w:val="24"/>
        </w:rPr>
        <w:t xml:space="preserve"> de 202</w:t>
      </w:r>
      <w:r w:rsidR="000709DD">
        <w:rPr>
          <w:b/>
          <w:i/>
          <w:sz w:val="24"/>
          <w:szCs w:val="24"/>
        </w:rPr>
        <w:t>2</w:t>
      </w:r>
    </w:p>
    <w:sectPr w:rsidR="00132310" w:rsidSect="003C240E">
      <w:headerReference w:type="default" r:id="rId12"/>
      <w:footerReference w:type="default" r:id="rId13"/>
      <w:pgSz w:w="12240" w:h="15840"/>
      <w:pgMar w:top="1417" w:right="1701" w:bottom="1417" w:left="1701" w:header="73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8D9C" w14:textId="77777777" w:rsidR="00CA5263" w:rsidRDefault="00CA5263">
      <w:pPr>
        <w:spacing w:after="0" w:line="240" w:lineRule="auto"/>
      </w:pPr>
      <w:r>
        <w:separator/>
      </w:r>
    </w:p>
  </w:endnote>
  <w:endnote w:type="continuationSeparator" w:id="0">
    <w:p w14:paraId="026AF7E2" w14:textId="77777777" w:rsidR="00CA5263" w:rsidRDefault="00CA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 Narrow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5496" w14:textId="6412DC04" w:rsidR="00132310" w:rsidRDefault="00387D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8F7C37" wp14:editId="1C35BCDE">
          <wp:simplePos x="0" y="0"/>
          <wp:positionH relativeFrom="column">
            <wp:posOffset>2692400</wp:posOffset>
          </wp:positionH>
          <wp:positionV relativeFrom="paragraph">
            <wp:posOffset>-349885</wp:posOffset>
          </wp:positionV>
          <wp:extent cx="3948169" cy="596900"/>
          <wp:effectExtent l="0" t="0" r="0" b="0"/>
          <wp:wrapNone/>
          <wp:docPr id="1" name="Imagen 1" descr="Interfaz de usuario gráfica, Texto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, Sitio web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5" t="64172" r="33016" b="19131"/>
                  <a:stretch/>
                </pic:blipFill>
                <pic:spPr bwMode="auto">
                  <a:xfrm>
                    <a:off x="0" y="0"/>
                    <a:ext cx="3948169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7A9E" w14:textId="77777777" w:rsidR="00CA5263" w:rsidRDefault="00CA5263">
      <w:pPr>
        <w:spacing w:after="0" w:line="240" w:lineRule="auto"/>
      </w:pPr>
      <w:r>
        <w:separator/>
      </w:r>
    </w:p>
  </w:footnote>
  <w:footnote w:type="continuationSeparator" w:id="0">
    <w:p w14:paraId="165AC4AF" w14:textId="77777777" w:rsidR="00CA5263" w:rsidRDefault="00CA5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9923" w:type="dxa"/>
      <w:tblInd w:w="-57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996"/>
      <w:gridCol w:w="1668"/>
      <w:gridCol w:w="4259"/>
    </w:tblGrid>
    <w:tr w:rsidR="00132310" w14:paraId="00BC2452" w14:textId="77777777">
      <w:tc>
        <w:tcPr>
          <w:tcW w:w="3996" w:type="dxa"/>
          <w:vAlign w:val="center"/>
        </w:tcPr>
        <w:p w14:paraId="4ED3C311" w14:textId="77777777" w:rsidR="00132310" w:rsidRDefault="0018463B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7D06C0E6" wp14:editId="07232720">
                <wp:extent cx="2390775" cy="438150"/>
                <wp:effectExtent l="0" t="0" r="0" b="0"/>
                <wp:docPr id="41" name="image6.png" descr="https://lh3.googleusercontent.com/kKjEdKY_pRdvHgsDDlh1v1nvNy7yp7wMbrzkkfdqEVOjeVKLWOZYlG-E-Xhjo0D9dXqf3O4rmjkzQMqKY65UV4feoJ0haCqvemygLWt-OPCyRBo8KlkEPCxcZZ9MtQfca-XaB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https://lh3.googleusercontent.com/kKjEdKY_pRdvHgsDDlh1v1nvNy7yp7wMbrzkkfdqEVOjeVKLWOZYlG-E-Xhjo0D9dXqf3O4rmjkzQMqKY65UV4feoJ0haCqvemygLWt-OPCyRBo8KlkEPCxcZZ9MtQfca-XaBE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8" w:type="dxa"/>
          <w:vAlign w:val="center"/>
        </w:tcPr>
        <w:p w14:paraId="2CEF49D4" w14:textId="77777777" w:rsidR="00132310" w:rsidRDefault="00132310">
          <w:pPr>
            <w:jc w:val="center"/>
          </w:pPr>
        </w:p>
      </w:tc>
      <w:tc>
        <w:tcPr>
          <w:tcW w:w="4259" w:type="dxa"/>
          <w:vAlign w:val="center"/>
        </w:tcPr>
        <w:p w14:paraId="72F01E02" w14:textId="77777777" w:rsidR="00132310" w:rsidRDefault="00132310">
          <w:pPr>
            <w:jc w:val="center"/>
          </w:pPr>
        </w:p>
      </w:tc>
    </w:tr>
  </w:tbl>
  <w:p w14:paraId="4CCA1F5A" w14:textId="77777777" w:rsidR="00132310" w:rsidRDefault="001323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14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B9C"/>
    <w:multiLevelType w:val="multilevel"/>
    <w:tmpl w:val="C09827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B21"/>
    <w:multiLevelType w:val="hybridMultilevel"/>
    <w:tmpl w:val="57B0818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0"/>
    <w:rsid w:val="000015A7"/>
    <w:rsid w:val="000555A7"/>
    <w:rsid w:val="000709DD"/>
    <w:rsid w:val="000B11D4"/>
    <w:rsid w:val="000E4C18"/>
    <w:rsid w:val="00132310"/>
    <w:rsid w:val="001408CB"/>
    <w:rsid w:val="001465E0"/>
    <w:rsid w:val="0018463B"/>
    <w:rsid w:val="00191C84"/>
    <w:rsid w:val="00204A0E"/>
    <w:rsid w:val="00205635"/>
    <w:rsid w:val="0021235B"/>
    <w:rsid w:val="0022719A"/>
    <w:rsid w:val="00227BBB"/>
    <w:rsid w:val="00255421"/>
    <w:rsid w:val="002B13ED"/>
    <w:rsid w:val="003340B4"/>
    <w:rsid w:val="0034522F"/>
    <w:rsid w:val="00387D69"/>
    <w:rsid w:val="0039604A"/>
    <w:rsid w:val="003972A4"/>
    <w:rsid w:val="003C08CE"/>
    <w:rsid w:val="003C240E"/>
    <w:rsid w:val="003C4F45"/>
    <w:rsid w:val="003D6498"/>
    <w:rsid w:val="00424B60"/>
    <w:rsid w:val="00441516"/>
    <w:rsid w:val="004415FC"/>
    <w:rsid w:val="0048006C"/>
    <w:rsid w:val="00485564"/>
    <w:rsid w:val="004865E9"/>
    <w:rsid w:val="00522F71"/>
    <w:rsid w:val="00526343"/>
    <w:rsid w:val="00584342"/>
    <w:rsid w:val="005B1CA0"/>
    <w:rsid w:val="005F1934"/>
    <w:rsid w:val="005F3E9D"/>
    <w:rsid w:val="00621A95"/>
    <w:rsid w:val="006360EE"/>
    <w:rsid w:val="006512FF"/>
    <w:rsid w:val="006743E6"/>
    <w:rsid w:val="006A1859"/>
    <w:rsid w:val="006F6425"/>
    <w:rsid w:val="0078512D"/>
    <w:rsid w:val="00786C9F"/>
    <w:rsid w:val="007B3191"/>
    <w:rsid w:val="00837386"/>
    <w:rsid w:val="0084661E"/>
    <w:rsid w:val="00855610"/>
    <w:rsid w:val="008A0038"/>
    <w:rsid w:val="008E11D7"/>
    <w:rsid w:val="008E46B8"/>
    <w:rsid w:val="009438BC"/>
    <w:rsid w:val="009F37EF"/>
    <w:rsid w:val="00A16CA8"/>
    <w:rsid w:val="00A25917"/>
    <w:rsid w:val="00A469E1"/>
    <w:rsid w:val="00A75CE6"/>
    <w:rsid w:val="00A86AA0"/>
    <w:rsid w:val="00A9385A"/>
    <w:rsid w:val="00AC16CC"/>
    <w:rsid w:val="00AE37B7"/>
    <w:rsid w:val="00AE519B"/>
    <w:rsid w:val="00B14249"/>
    <w:rsid w:val="00B144A6"/>
    <w:rsid w:val="00B204C8"/>
    <w:rsid w:val="00BC4F17"/>
    <w:rsid w:val="00BD5DDD"/>
    <w:rsid w:val="00BE0BCD"/>
    <w:rsid w:val="00BE19EE"/>
    <w:rsid w:val="00CA5263"/>
    <w:rsid w:val="00CB1FEC"/>
    <w:rsid w:val="00CB6C6F"/>
    <w:rsid w:val="00CD449B"/>
    <w:rsid w:val="00CF2F78"/>
    <w:rsid w:val="00D11A20"/>
    <w:rsid w:val="00DA2519"/>
    <w:rsid w:val="00DA3D25"/>
    <w:rsid w:val="00DA5430"/>
    <w:rsid w:val="00DA7146"/>
    <w:rsid w:val="00DC24BB"/>
    <w:rsid w:val="00DD15B9"/>
    <w:rsid w:val="00DE0831"/>
    <w:rsid w:val="00DE2A30"/>
    <w:rsid w:val="00DF01B1"/>
    <w:rsid w:val="00E326A1"/>
    <w:rsid w:val="00E94EEF"/>
    <w:rsid w:val="00F17B2B"/>
    <w:rsid w:val="00F8353B"/>
    <w:rsid w:val="00FC4ADC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6E5D"/>
  <w15:docId w15:val="{6A28DD49-3592-43EF-A560-3D2E066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B7"/>
  </w:style>
  <w:style w:type="paragraph" w:styleId="Ttulo1">
    <w:name w:val="heading 1"/>
    <w:basedOn w:val="Normal"/>
    <w:next w:val="Normal"/>
    <w:link w:val="Ttulo1Car"/>
    <w:uiPriority w:val="9"/>
    <w:qFormat/>
    <w:rsid w:val="00921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4DAA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0209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D61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2AB7"/>
    <w:rPr>
      <w:color w:val="0000FF" w:themeColor="hyperlink"/>
      <w:u w:val="single"/>
    </w:rPr>
  </w:style>
  <w:style w:type="table" w:styleId="Listaclara-nfasis4">
    <w:name w:val="Light List Accent 4"/>
    <w:basedOn w:val="Tablanormal"/>
    <w:uiPriority w:val="61"/>
    <w:rsid w:val="0036129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ombreadoclaro-nfasis4">
    <w:name w:val="Light Shading Accent 4"/>
    <w:basedOn w:val="Tablanormal"/>
    <w:uiPriority w:val="60"/>
    <w:rsid w:val="001F17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21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9215D5"/>
    <w:pPr>
      <w:outlineLvl w:val="9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D5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9215D5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914DAA"/>
    <w:rPr>
      <w:rFonts w:ascii="Arial Narrow" w:eastAsiaTheme="majorEastAsia" w:hAnsi="Arial Narrow" w:cstheme="majorBidi"/>
      <w:b/>
      <w:bCs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9215D5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702099"/>
    <w:rPr>
      <w:rFonts w:ascii="Arial Narrow" w:eastAsiaTheme="majorEastAsia" w:hAnsi="Arial Narrow" w:cstheme="majorBidi"/>
      <w:b/>
      <w:bCs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F42F3C"/>
    <w:pPr>
      <w:tabs>
        <w:tab w:val="right" w:leader="dot" w:pos="8828"/>
      </w:tabs>
      <w:spacing w:after="100"/>
      <w:ind w:left="284"/>
    </w:pPr>
  </w:style>
  <w:style w:type="table" w:styleId="Tablaconcuadrcula">
    <w:name w:val="Table Grid"/>
    <w:basedOn w:val="Tablanormal"/>
    <w:uiPriority w:val="39"/>
    <w:rsid w:val="0055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E6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6B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6B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6B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6B49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20437"/>
    <w:rPr>
      <w:color w:val="800080" w:themeColor="followedHyperlink"/>
      <w:u w:val="single"/>
    </w:rPr>
  </w:style>
  <w:style w:type="paragraph" w:customStyle="1" w:styleId="Body1">
    <w:name w:val="Body 1"/>
    <w:rsid w:val="0060002A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s-CO"/>
    </w:rPr>
  </w:style>
  <w:style w:type="paragraph" w:customStyle="1" w:styleId="Default">
    <w:name w:val="Default"/>
    <w:rsid w:val="001E674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C3F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14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DAA"/>
    <w:rPr>
      <w:rFonts w:ascii="Arial Narrow" w:hAnsi="Arial Narrow"/>
    </w:rPr>
  </w:style>
  <w:style w:type="paragraph" w:styleId="Piedepgina">
    <w:name w:val="footer"/>
    <w:basedOn w:val="Normal"/>
    <w:link w:val="PiedepginaCar"/>
    <w:uiPriority w:val="99"/>
    <w:unhideWhenUsed/>
    <w:rsid w:val="00914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DAA"/>
    <w:rPr>
      <w:rFonts w:ascii="Arial Narrow" w:hAnsi="Arial Narrow"/>
    </w:rPr>
  </w:style>
  <w:style w:type="table" w:customStyle="1" w:styleId="Tablaconcuadrcula1clara1">
    <w:name w:val="Tabla con cuadrícula 1 clara1"/>
    <w:basedOn w:val="Tablanormal"/>
    <w:uiPriority w:val="46"/>
    <w:rsid w:val="00F67B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42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5oscura-nfasis3">
    <w:name w:val="Grid Table 5 Dark Accent 3"/>
    <w:basedOn w:val="Tablanormal"/>
    <w:uiPriority w:val="50"/>
    <w:rsid w:val="00855610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tumaco.org/pactos-por-la-innovacion/" TargetMode="External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cctumaco.org/pactos-por-la-innovacion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www.cctumaco.org/pactos-por-la-innovacion/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ejecucionproyectos@cctumaco.org" TargetMode="External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VYZ2L1XwadZQq0ZolLQmSc8jDg==">AMUW2mXyMvSCX82F2LZi++RbCkDB7jDzPLyJ5L2ZhODvv12tkYBjpETejxsuNvR0uiclXNGqswCvuHtslfjJvoSFrkZxpQJ5Ywy7wXJHBz4kLWIIb+djuDK2y7c/mF7mExUIhdZ4EgaF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Leida Tule Tejada Díaz</dc:creator>
  <cp:lastModifiedBy>Soporte Tecnico</cp:lastModifiedBy>
  <cp:revision>2</cp:revision>
  <dcterms:created xsi:type="dcterms:W3CDTF">2022-02-07T22:04:00Z</dcterms:created>
  <dcterms:modified xsi:type="dcterms:W3CDTF">2022-02-07T22:04:00Z</dcterms:modified>
</cp:coreProperties>
</file>